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6723"/>
      </w:tblGrid>
      <w:tr w:rsidR="00BF240C" w:rsidRPr="002B626B" w:rsidTr="00DF7592">
        <w:tc>
          <w:tcPr>
            <w:tcW w:w="13948" w:type="dxa"/>
            <w:gridSpan w:val="2"/>
          </w:tcPr>
          <w:p w:rsidR="00BF240C" w:rsidRPr="00A24B64" w:rsidRDefault="00BF240C" w:rsidP="00DF759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สถิติการแจ้งความคืบหน้าของการดําเนินคดีผู้เสียหาย</w:t>
            </w:r>
          </w:p>
          <w:p w:rsidR="00BF240C" w:rsidRDefault="00BF240C" w:rsidP="00DF759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สถานีตํารวจภูธรเด่นชัย</w:t>
            </w:r>
          </w:p>
          <w:p w:rsidR="00BF240C" w:rsidRPr="00A24B64" w:rsidRDefault="00BF240C" w:rsidP="00DF759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ประจำเดือน มกราคม</w:t>
            </w:r>
          </w:p>
          <w:p w:rsidR="00BF240C" w:rsidRPr="002B626B" w:rsidRDefault="00BF240C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ปีงบประมาณ พ.ศ. </w:t>
            </w: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</w:p>
        </w:tc>
      </w:tr>
      <w:tr w:rsidR="00BF240C" w:rsidRPr="002B626B" w:rsidTr="00DF7592">
        <w:tc>
          <w:tcPr>
            <w:tcW w:w="7225" w:type="dxa"/>
            <w:vMerge w:val="restart"/>
            <w:vAlign w:val="center"/>
          </w:tcPr>
          <w:p w:rsidR="00BF240C" w:rsidRPr="002B626B" w:rsidRDefault="00BF240C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การแจ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งความค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ื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บหน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าของการด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เน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นคด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</w:t>
            </w:r>
          </w:p>
        </w:tc>
        <w:tc>
          <w:tcPr>
            <w:tcW w:w="6723" w:type="dxa"/>
          </w:tcPr>
          <w:p w:rsidR="00BF240C" w:rsidRPr="002B626B" w:rsidRDefault="00BF240C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จํานวนสถิติการแจ้งความคืบหน้าของการดําเนินคดีผ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ู้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เสียหาย</w:t>
            </w:r>
          </w:p>
        </w:tc>
      </w:tr>
      <w:tr w:rsidR="00BF240C" w:rsidRPr="002B626B" w:rsidTr="00DF7592">
        <w:tc>
          <w:tcPr>
            <w:tcW w:w="7225" w:type="dxa"/>
            <w:vMerge/>
          </w:tcPr>
          <w:p w:rsidR="00BF240C" w:rsidRPr="002B626B" w:rsidRDefault="00BF240C" w:rsidP="00DF75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23" w:type="dxa"/>
          </w:tcPr>
          <w:p w:rsidR="00BF240C" w:rsidRPr="002B626B" w:rsidRDefault="00BF240C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ม.ค.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2569</w:t>
            </w:r>
          </w:p>
        </w:tc>
      </w:tr>
      <w:tr w:rsidR="00BF240C" w:rsidRPr="002B626B" w:rsidTr="00DF7592">
        <w:tc>
          <w:tcPr>
            <w:tcW w:w="7225" w:type="dxa"/>
          </w:tcPr>
          <w:p w:rsidR="00BF240C" w:rsidRPr="002B626B" w:rsidRDefault="00BF240C" w:rsidP="00DF7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เมื่อครบกำหนด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30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>วัน นับตั้งแต่วันรับคำร้องทุกข์</w:t>
            </w:r>
          </w:p>
        </w:tc>
        <w:tc>
          <w:tcPr>
            <w:tcW w:w="6723" w:type="dxa"/>
          </w:tcPr>
          <w:p w:rsidR="00BF240C" w:rsidRPr="002B626B" w:rsidRDefault="00BF240C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BF240C" w:rsidRPr="002B626B" w:rsidTr="00DF7592">
        <w:tc>
          <w:tcPr>
            <w:tcW w:w="7225" w:type="dxa"/>
          </w:tcPr>
          <w:p w:rsidR="00BF240C" w:rsidRPr="002B626B" w:rsidRDefault="00BF240C" w:rsidP="00DF75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เมื่อครบกำหนด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 นับตั้งแต่วัน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ที่แจ้งครั้งแรก</w:t>
            </w:r>
          </w:p>
        </w:tc>
        <w:tc>
          <w:tcPr>
            <w:tcW w:w="6723" w:type="dxa"/>
          </w:tcPr>
          <w:p w:rsidR="00BF240C" w:rsidRPr="002B626B" w:rsidRDefault="00BF240C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BF240C" w:rsidRPr="002B626B" w:rsidTr="00DF7592">
        <w:tc>
          <w:tcPr>
            <w:tcW w:w="7225" w:type="dxa"/>
          </w:tcPr>
          <w:p w:rsidR="00BF240C" w:rsidRPr="002B626B" w:rsidRDefault="00BF240C" w:rsidP="00DF7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6723" w:type="dxa"/>
          </w:tcPr>
          <w:p w:rsidR="00BF240C" w:rsidRPr="002B626B" w:rsidRDefault="00BF240C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BF240C" w:rsidRPr="002B626B" w:rsidTr="00DF7592">
        <w:tc>
          <w:tcPr>
            <w:tcW w:w="7225" w:type="dxa"/>
          </w:tcPr>
          <w:p w:rsidR="00BF240C" w:rsidRPr="002B626B" w:rsidRDefault="00BF240C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6723" w:type="dxa"/>
          </w:tcPr>
          <w:p w:rsidR="00BF240C" w:rsidRPr="002B626B" w:rsidRDefault="00BF240C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</w:tbl>
    <w:p w:rsidR="00BF240C" w:rsidRDefault="00BF240C" w:rsidP="00BF240C">
      <w:pPr>
        <w:rPr>
          <w:rFonts w:ascii="TH SarabunPSK" w:hAnsi="TH SarabunPSK" w:cs="TH SarabunPSK"/>
          <w:sz w:val="32"/>
          <w:szCs w:val="32"/>
        </w:rPr>
      </w:pPr>
    </w:p>
    <w:p w:rsidR="00BF240C" w:rsidRDefault="00BF240C" w:rsidP="00BF240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24B64">
        <w:rPr>
          <w:rFonts w:ascii="TH SarabunPSK" w:hAnsi="TH SarabunPSK" w:cs="TH SarabunPSK" w:hint="cs"/>
          <w:b/>
          <w:bCs/>
          <w:sz w:val="32"/>
          <w:szCs w:val="32"/>
          <w:cs/>
        </w:rPr>
        <w:t>ตรวจแล้วถูกต้อง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6E9FA14" wp14:editId="192BBF1D">
            <wp:simplePos x="0" y="0"/>
            <wp:positionH relativeFrom="column">
              <wp:posOffset>5819775</wp:posOffset>
            </wp:positionH>
            <wp:positionV relativeFrom="paragraph">
              <wp:posOffset>279400</wp:posOffset>
            </wp:positionV>
            <wp:extent cx="1454150" cy="35242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f050d18-43db-404a-9129-70d5457a72a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240C" w:rsidRDefault="00BF240C" w:rsidP="00BF240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พ.ต.อ.</w:t>
      </w:r>
    </w:p>
    <w:p w:rsidR="00BF240C" w:rsidRDefault="00BF240C" w:rsidP="00BF240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 นิวัต ทัศนเกษม )</w:t>
      </w:r>
    </w:p>
    <w:p w:rsidR="00BF240C" w:rsidRDefault="00BF240C" w:rsidP="00BF240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ผกก.สภ.เด่นชัย</w:t>
      </w:r>
    </w:p>
    <w:p w:rsidR="00BF240C" w:rsidRDefault="00BF240C" w:rsidP="00BF240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F240C" w:rsidRDefault="00BF240C" w:rsidP="00BF240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F240C" w:rsidRDefault="00BF240C" w:rsidP="00BF240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E2854" w:rsidRPr="00BF240C" w:rsidRDefault="00BF240C" w:rsidP="00BF240C">
      <w:pPr>
        <w:jc w:val="right"/>
        <w:rPr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</w:t>
      </w:r>
      <w:bookmarkStart w:id="0" w:name="_GoBack"/>
      <w:bookmarkEnd w:id="0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 ณ วันที่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31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ม.ค.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sectPr w:rsidR="001E2854" w:rsidRPr="00BF240C" w:rsidSect="007760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86"/>
    <w:rsid w:val="0002065D"/>
    <w:rsid w:val="001D137F"/>
    <w:rsid w:val="001E2854"/>
    <w:rsid w:val="00776086"/>
    <w:rsid w:val="0088200D"/>
    <w:rsid w:val="00B02C7E"/>
    <w:rsid w:val="00BF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F0516"/>
  <w15:chartTrackingRefBased/>
  <w15:docId w15:val="{71B54627-3254-4696-90C3-0971B28D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เทคโนฯเด่นชัย</dc:creator>
  <cp:keywords/>
  <dc:description/>
  <cp:lastModifiedBy>เทคโนฯเด่นชัย</cp:lastModifiedBy>
  <cp:revision>2</cp:revision>
  <cp:lastPrinted>2026-07-09T04:04:00Z</cp:lastPrinted>
  <dcterms:created xsi:type="dcterms:W3CDTF">2026-07-09T04:05:00Z</dcterms:created>
  <dcterms:modified xsi:type="dcterms:W3CDTF">2026-07-09T04:05:00Z</dcterms:modified>
</cp:coreProperties>
</file>