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A0" w:rsidRDefault="00087EA0" w:rsidP="00087EA0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inline distT="0" distB="0" distL="0" distR="0">
            <wp:extent cx="2550988" cy="699218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95" cy="7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A0" w:rsidRPr="00087EA0" w:rsidRDefault="00087EA0" w:rsidP="00087EA0">
      <w:pPr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รายงานการปฏิบัติราชการประจ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เดือน</w:t>
      </w:r>
      <w:r w:rsidR="001E7B57">
        <w:rPr>
          <w:rFonts w:ascii="TH SarabunIT๙" w:hAnsi="TH SarabunIT๙" w:cs="TH SarabunIT๙" w:hint="cs"/>
          <w:b/>
          <w:bCs/>
          <w:sz w:val="28"/>
          <w:szCs w:val="36"/>
          <w:cs/>
        </w:rPr>
        <w:t>มีนาคม</w:t>
      </w:r>
      <w:bookmarkStart w:id="0" w:name="_GoBack"/>
      <w:bookmarkEnd w:id="0"/>
    </w:p>
    <w:p w:rsidR="00087EA0" w:rsidRPr="00087EA0" w:rsidRDefault="00087EA0" w:rsidP="00087EA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ประจ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ปีงบประมาณ พ.ศ. 2567</w:t>
      </w:r>
    </w:p>
    <w:p w:rsidR="00345425" w:rsidRDefault="00087EA0" w:rsidP="00087EA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สถานีต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รวจ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ภูธรเด่นชัย</w:t>
      </w:r>
    </w:p>
    <w:p w:rsidR="00087EA0" w:rsidRPr="00B163CF" w:rsidRDefault="005F777D" w:rsidP="00087EA0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B163CF">
        <w:rPr>
          <w:rFonts w:ascii="TH SarabunIT๙" w:hAnsi="TH SarabunIT๙" w:cs="TH SarabunIT๙" w:hint="cs"/>
          <w:b/>
          <w:bCs/>
          <w:sz w:val="28"/>
          <w:szCs w:val="36"/>
          <w:cs/>
        </w:rPr>
        <w:t>งาน</w:t>
      </w:r>
      <w:r w:rsidR="00F86354" w:rsidRPr="00B163CF">
        <w:rPr>
          <w:rFonts w:ascii="TH SarabunIT๙" w:hAnsi="TH SarabunIT๙" w:cs="TH SarabunIT๙" w:hint="cs"/>
          <w:b/>
          <w:bCs/>
          <w:sz w:val="28"/>
          <w:szCs w:val="36"/>
          <w:cs/>
        </w:rPr>
        <w:t>อำนวยการ</w:t>
      </w:r>
    </w:p>
    <w:p w:rsidR="00B163CF" w:rsidRPr="00B163CF" w:rsidRDefault="00D86FFB" w:rsidP="00087EA0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20</w:t>
      </w:r>
      <w:r w:rsidR="003031BF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มี.ค</w:t>
      </w:r>
      <w:r w:rsidR="003031BF">
        <w:rPr>
          <w:rFonts w:ascii="TH SarabunIT๙" w:hAnsi="TH SarabunIT๙" w:cs="TH SarabunIT๙" w:hint="cs"/>
          <w:b/>
          <w:bCs/>
          <w:sz w:val="28"/>
          <w:szCs w:val="36"/>
          <w:cs/>
        </w:rPr>
        <w:t>.2567</w:t>
      </w:r>
    </w:p>
    <w:p w:rsidR="00B163CF" w:rsidRPr="00B163CF" w:rsidRDefault="000A41C9" w:rsidP="000A41C9">
      <w:pPr>
        <w:ind w:firstLine="720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เมื่อ</w:t>
      </w:r>
      <w:r w:rsidR="008A64E6">
        <w:rPr>
          <w:rFonts w:ascii="TH SarabunIT๙" w:hAnsi="TH SarabunIT๙" w:cs="TH SarabunIT๙"/>
          <w:sz w:val="28"/>
          <w:szCs w:val="36"/>
          <w:cs/>
        </w:rPr>
        <w:t>วัน</w:t>
      </w:r>
      <w:r w:rsidR="008A64E6">
        <w:rPr>
          <w:rFonts w:ascii="TH SarabunIT๙" w:hAnsi="TH SarabunIT๙" w:cs="TH SarabunIT๙" w:hint="cs"/>
          <w:sz w:val="28"/>
          <w:szCs w:val="36"/>
          <w:cs/>
        </w:rPr>
        <w:t>ที่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D1188C">
        <w:rPr>
          <w:rFonts w:ascii="TH SarabunIT๙" w:hAnsi="TH SarabunIT๙" w:cs="TH SarabunIT๙"/>
          <w:sz w:val="28"/>
          <w:szCs w:val="36"/>
          <w:cs/>
        </w:rPr>
        <w:t>(</w:t>
      </w:r>
      <w:r w:rsidR="00D86FFB">
        <w:rPr>
          <w:rFonts w:ascii="TH SarabunIT๙" w:hAnsi="TH SarabunIT๙" w:cs="TH SarabunIT๙" w:hint="cs"/>
          <w:sz w:val="28"/>
          <w:szCs w:val="36"/>
          <w:cs/>
        </w:rPr>
        <w:t>20</w:t>
      </w:r>
      <w:r w:rsidR="00F60D1E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="00D86FFB">
        <w:rPr>
          <w:rFonts w:ascii="TH SarabunIT๙" w:hAnsi="TH SarabunIT๙" w:cs="TH SarabunIT๙" w:hint="cs"/>
          <w:sz w:val="28"/>
          <w:szCs w:val="36"/>
          <w:cs/>
        </w:rPr>
        <w:t>มี</w:t>
      </w:r>
      <w:r w:rsidR="00F60D1E">
        <w:rPr>
          <w:rFonts w:ascii="TH SarabunIT๙" w:hAnsi="TH SarabunIT๙" w:cs="TH SarabunIT๙"/>
          <w:sz w:val="28"/>
          <w:szCs w:val="36"/>
          <w:cs/>
        </w:rPr>
        <w:t>.</w:t>
      </w:r>
      <w:r w:rsidR="00D86FFB">
        <w:rPr>
          <w:rFonts w:ascii="TH SarabunIT๙" w:hAnsi="TH SarabunIT๙" w:cs="TH SarabunIT๙" w:hint="cs"/>
          <w:sz w:val="28"/>
          <w:szCs w:val="36"/>
          <w:cs/>
        </w:rPr>
        <w:t>ค</w:t>
      </w:r>
      <w:r w:rsidR="00F60D1E">
        <w:rPr>
          <w:rFonts w:ascii="TH SarabunIT๙" w:hAnsi="TH SarabunIT๙" w:cs="TH SarabunIT๙"/>
          <w:sz w:val="28"/>
          <w:szCs w:val="36"/>
          <w:cs/>
        </w:rPr>
        <w:t>.256</w:t>
      </w:r>
      <w:r w:rsidR="003031BF">
        <w:rPr>
          <w:rFonts w:ascii="TH SarabunIT๙" w:hAnsi="TH SarabunIT๙" w:cs="TH SarabunIT๙" w:hint="cs"/>
          <w:sz w:val="28"/>
          <w:szCs w:val="36"/>
          <w:cs/>
        </w:rPr>
        <w:t>7</w:t>
      </w:r>
      <w:r w:rsidR="00D1188C">
        <w:rPr>
          <w:rFonts w:ascii="TH SarabunIT๙" w:hAnsi="TH SarabunIT๙" w:cs="TH SarabunIT๙"/>
          <w:sz w:val="28"/>
          <w:szCs w:val="36"/>
          <w:cs/>
        </w:rPr>
        <w:t xml:space="preserve">) เวลา </w:t>
      </w:r>
      <w:r w:rsidR="00D86FFB">
        <w:rPr>
          <w:rFonts w:ascii="TH SarabunIT๙" w:hAnsi="TH SarabunIT๙" w:cs="TH SarabunIT๙" w:hint="cs"/>
          <w:sz w:val="28"/>
          <w:szCs w:val="36"/>
          <w:cs/>
        </w:rPr>
        <w:t>10</w:t>
      </w:r>
      <w:r w:rsidR="00D1188C">
        <w:rPr>
          <w:rFonts w:ascii="TH SarabunIT๙" w:hAnsi="TH SarabunIT๙" w:cs="TH SarabunIT๙"/>
          <w:sz w:val="28"/>
          <w:szCs w:val="36"/>
          <w:cs/>
        </w:rPr>
        <w:t xml:space="preserve">.00 น. </w:t>
      </w:r>
      <w:r w:rsidR="00D86FFB" w:rsidRPr="00B163CF">
        <w:rPr>
          <w:rFonts w:ascii="TH SarabunIT๙" w:hAnsi="TH SarabunIT๙" w:cs="TH SarabunIT๙"/>
          <w:sz w:val="28"/>
          <w:szCs w:val="36"/>
          <w:cs/>
        </w:rPr>
        <w:t>พ.ต.อ.เบน วงศ์เครือ ผกก. สภ.เด่นชัย ได้เรียกข้าราชการตำรวจในสังกัด สภ.เด่นชัย ร่วมประชุมบริหาร สภ.เด่นชัย เพื่อรับทราบข้อสั่งการของผู้บังคับบัญชา และชี้แจงภารกิจในส่วนที่เกี่ยวข้อง ณ ห้องประชุม สภ.เด่น</w:t>
      </w:r>
      <w:r w:rsidR="00C37619">
        <w:rPr>
          <w:rFonts w:ascii="TH SarabunIT๙" w:hAnsi="TH SarabunIT๙" w:cs="TH SarabunIT๙" w:hint="cs"/>
          <w:sz w:val="28"/>
          <w:szCs w:val="36"/>
          <w:cs/>
        </w:rPr>
        <w:t>ชัย</w:t>
      </w:r>
      <w:r w:rsidR="009460A1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</w:p>
    <w:p w:rsidR="00B163CF" w:rsidRDefault="00B163CF" w:rsidP="00B163CF">
      <w:pPr>
        <w:rPr>
          <w:rFonts w:ascii="TH SarabunIT๙" w:hAnsi="TH SarabunIT๙" w:cs="TH SarabunIT๙"/>
          <w:b/>
          <w:bCs/>
          <w:color w:val="C00000"/>
          <w:sz w:val="28"/>
          <w:szCs w:val="36"/>
        </w:rPr>
      </w:pPr>
      <w:r w:rsidRPr="00B163CF">
        <w:rPr>
          <w:rFonts w:ascii="TH SarabunIT๙" w:hAnsi="TH SarabunIT๙" w:cs="TH SarabunIT๙"/>
          <w:b/>
          <w:bCs/>
          <w:color w:val="C00000"/>
          <w:sz w:val="28"/>
          <w:szCs w:val="36"/>
          <w:cs/>
        </w:rPr>
        <w:t xml:space="preserve">  </w:t>
      </w:r>
      <w:r w:rsidR="00D03B96" w:rsidRPr="00D03B96">
        <w:rPr>
          <w:rFonts w:ascii="TH SarabunIT๙" w:hAnsi="TH SarabunIT๙" w:cs="TH SarabunIT๙"/>
          <w:b/>
          <w:bCs/>
          <w:noProof/>
          <w:color w:val="C00000"/>
          <w:sz w:val="28"/>
          <w:szCs w:val="36"/>
          <w:cs/>
        </w:rPr>
        <w:drawing>
          <wp:inline distT="0" distB="0" distL="0" distR="0">
            <wp:extent cx="5731510" cy="4299603"/>
            <wp:effectExtent l="0" t="0" r="2540" b="5715"/>
            <wp:docPr id="6" name="Picture 6" descr="C:\Users\boony\OneDrive\เดสก์ท็อป\เปรม ผลงานอำนวยการไอทีเอ\อำนวยการ\12803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ony\OneDrive\เดสก์ท็อป\เปรม ผลงานอำนวยการไอทีเอ\อำนวยการ\128036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96" w:rsidRPr="00B615BC" w:rsidRDefault="00D03B96" w:rsidP="00D03B96">
      <w:pPr>
        <w:jc w:val="center"/>
        <w:rPr>
          <w:rFonts w:ascii="TH SarabunIT๙" w:hAnsi="TH SarabunIT๙" w:cs="TH SarabunIT๙"/>
          <w:sz w:val="28"/>
          <w:szCs w:val="36"/>
        </w:rPr>
      </w:pPr>
      <w:r w:rsidRPr="00B615BC">
        <w:rPr>
          <w:rFonts w:ascii="TH SarabunIT๙" w:hAnsi="TH SarabunIT๙" w:cs="TH SarabunIT๙" w:hint="cs"/>
          <w:sz w:val="28"/>
          <w:szCs w:val="36"/>
          <w:cs/>
        </w:rPr>
        <w:t>ประชุมบริหารประจำเดือน ม</w:t>
      </w:r>
      <w:r>
        <w:rPr>
          <w:rFonts w:ascii="TH SarabunIT๙" w:hAnsi="TH SarabunIT๙" w:cs="TH SarabunIT๙" w:hint="cs"/>
          <w:sz w:val="28"/>
          <w:szCs w:val="36"/>
          <w:cs/>
        </w:rPr>
        <w:t>ี</w:t>
      </w:r>
      <w:r w:rsidRPr="00B615BC">
        <w:rPr>
          <w:rFonts w:ascii="TH SarabunIT๙" w:hAnsi="TH SarabunIT๙" w:cs="TH SarabunIT๙" w:hint="cs"/>
          <w:sz w:val="28"/>
          <w:szCs w:val="36"/>
          <w:cs/>
        </w:rPr>
        <w:t>.ค.2567</w:t>
      </w:r>
    </w:p>
    <w:p w:rsidR="00D03B96" w:rsidRDefault="00D03B96" w:rsidP="00B163CF">
      <w:pPr>
        <w:rPr>
          <w:rFonts w:ascii="TH SarabunIT๙" w:hAnsi="TH SarabunIT๙" w:cs="TH SarabunIT๙"/>
          <w:b/>
          <w:bCs/>
          <w:color w:val="C00000"/>
          <w:sz w:val="28"/>
          <w:szCs w:val="36"/>
        </w:rPr>
      </w:pPr>
    </w:p>
    <w:p w:rsidR="00CA4838" w:rsidRDefault="00D03B96" w:rsidP="00005A52">
      <w:pPr>
        <w:jc w:val="center"/>
        <w:rPr>
          <w:rFonts w:ascii="TH SarabunIT๙" w:hAnsi="TH SarabunIT๙" w:cs="TH SarabunIT๙"/>
          <w:b/>
          <w:bCs/>
          <w:noProof/>
          <w:color w:val="C00000"/>
          <w:sz w:val="28"/>
          <w:szCs w:val="36"/>
        </w:rPr>
      </w:pPr>
      <w:r w:rsidRPr="00D03B96">
        <w:rPr>
          <w:rFonts w:ascii="TH SarabunIT๙" w:hAnsi="TH SarabunIT๙" w:cs="TH SarabunIT๙"/>
          <w:b/>
          <w:bCs/>
          <w:noProof/>
          <w:color w:val="C00000"/>
          <w:sz w:val="28"/>
          <w:szCs w:val="36"/>
          <w:cs/>
        </w:rPr>
        <w:lastRenderedPageBreak/>
        <w:drawing>
          <wp:inline distT="0" distB="0" distL="0" distR="0">
            <wp:extent cx="5731510" cy="4299603"/>
            <wp:effectExtent l="0" t="0" r="2540" b="5715"/>
            <wp:docPr id="7" name="Picture 7" descr="C:\Users\boony\OneDrive\เดสก์ท็อป\เปรม ผลงานอำนวยการไอทีเอ\อำนวยการ\12803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ony\OneDrive\เดสก์ท็อป\เปรม ผลงานอำนวยการไอทีเอ\อำนวยการ\128038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FD" w:rsidRDefault="00D03B96" w:rsidP="00005A52">
      <w:pPr>
        <w:jc w:val="center"/>
        <w:rPr>
          <w:rFonts w:ascii="TH SarabunIT๙" w:hAnsi="TH SarabunIT๙" w:cs="TH SarabunIT๙"/>
          <w:sz w:val="28"/>
          <w:szCs w:val="36"/>
        </w:rPr>
      </w:pPr>
      <w:r w:rsidRPr="00D03B96">
        <w:rPr>
          <w:rFonts w:ascii="TH SarabunIT๙" w:hAnsi="TH SarabunIT๙" w:cs="TH SarabunIT๙"/>
          <w:noProof/>
          <w:sz w:val="28"/>
          <w:szCs w:val="36"/>
          <w:cs/>
        </w:rPr>
        <w:drawing>
          <wp:inline distT="0" distB="0" distL="0" distR="0">
            <wp:extent cx="5731510" cy="4299603"/>
            <wp:effectExtent l="0" t="0" r="2540" b="5715"/>
            <wp:docPr id="8" name="Picture 8" descr="C:\Users\boony\OneDrive\เดสก์ท็อป\เปรม ผลงานอำนวยการไอทีเอ\อำนวยการ\12803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ony\OneDrive\เดสก์ท็อป\เปรม ผลงานอำนวยการไอทีเอ\อำนวยการ\128037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96" w:rsidRPr="00B615BC" w:rsidRDefault="00D03B96" w:rsidP="00D03B96">
      <w:pPr>
        <w:jc w:val="center"/>
        <w:rPr>
          <w:rFonts w:ascii="TH SarabunIT๙" w:hAnsi="TH SarabunIT๙" w:cs="TH SarabunIT๙"/>
          <w:sz w:val="28"/>
          <w:szCs w:val="36"/>
        </w:rPr>
      </w:pPr>
      <w:r w:rsidRPr="00B615BC">
        <w:rPr>
          <w:rFonts w:ascii="TH SarabunIT๙" w:hAnsi="TH SarabunIT๙" w:cs="TH SarabunIT๙" w:hint="cs"/>
          <w:sz w:val="28"/>
          <w:szCs w:val="36"/>
          <w:cs/>
        </w:rPr>
        <w:t>ประชุมบริหารประจำเดือน ม</w:t>
      </w:r>
      <w:r>
        <w:rPr>
          <w:rFonts w:ascii="TH SarabunIT๙" w:hAnsi="TH SarabunIT๙" w:cs="TH SarabunIT๙" w:hint="cs"/>
          <w:sz w:val="28"/>
          <w:szCs w:val="36"/>
          <w:cs/>
        </w:rPr>
        <w:t>ี</w:t>
      </w:r>
      <w:r w:rsidRPr="00B615BC">
        <w:rPr>
          <w:rFonts w:ascii="TH SarabunIT๙" w:hAnsi="TH SarabunIT๙" w:cs="TH SarabunIT๙" w:hint="cs"/>
          <w:sz w:val="28"/>
          <w:szCs w:val="36"/>
          <w:cs/>
        </w:rPr>
        <w:t>.ค.2567</w:t>
      </w:r>
    </w:p>
    <w:p w:rsidR="00087EA0" w:rsidRPr="00087EA0" w:rsidRDefault="00B615BC" w:rsidP="00087EA0">
      <w:pPr>
        <w:jc w:val="center"/>
        <w:rPr>
          <w:rFonts w:ascii="TH SarabunIT๙" w:hAnsi="TH SarabunIT๙" w:cs="TH SarabunIT๙"/>
          <w:sz w:val="28"/>
          <w:szCs w:val="36"/>
        </w:rPr>
      </w:pPr>
      <w:r w:rsidRPr="00005A52">
        <w:rPr>
          <w:rFonts w:ascii="TH SarabunIT๙" w:hAnsi="TH SarabunIT๙" w:cs="TH SarabunIT๙" w:hint="cs"/>
          <w:b/>
          <w:bCs/>
          <w:sz w:val="28"/>
          <w:szCs w:val="36"/>
          <w:cs/>
        </w:rPr>
        <w:t>**********************************</w:t>
      </w:r>
    </w:p>
    <w:sectPr w:rsidR="00087EA0" w:rsidRPr="00087EA0" w:rsidSect="00087EA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0"/>
    <w:rsid w:val="00005A52"/>
    <w:rsid w:val="00087EA0"/>
    <w:rsid w:val="000A41C9"/>
    <w:rsid w:val="001E7B57"/>
    <w:rsid w:val="003031BF"/>
    <w:rsid w:val="005F777D"/>
    <w:rsid w:val="006F1A45"/>
    <w:rsid w:val="0088200D"/>
    <w:rsid w:val="008A64E6"/>
    <w:rsid w:val="009460A1"/>
    <w:rsid w:val="00B02C7E"/>
    <w:rsid w:val="00B13E95"/>
    <w:rsid w:val="00B163CF"/>
    <w:rsid w:val="00B615BC"/>
    <w:rsid w:val="00B66162"/>
    <w:rsid w:val="00C37619"/>
    <w:rsid w:val="00CA4838"/>
    <w:rsid w:val="00D03B96"/>
    <w:rsid w:val="00D1188C"/>
    <w:rsid w:val="00D86FFB"/>
    <w:rsid w:val="00EA74AC"/>
    <w:rsid w:val="00F60D1E"/>
    <w:rsid w:val="00F86354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CD3E"/>
  <w15:chartTrackingRefBased/>
  <w15:docId w15:val="{D6E20B0E-B71C-425A-83F2-9F0DC51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3</cp:revision>
  <dcterms:created xsi:type="dcterms:W3CDTF">2024-04-24T10:15:00Z</dcterms:created>
  <dcterms:modified xsi:type="dcterms:W3CDTF">2024-04-24T10:48:00Z</dcterms:modified>
</cp:coreProperties>
</file>